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4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748"/>
        <w:gridCol w:w="4865"/>
        <w:gridCol w:w="4961"/>
      </w:tblGrid>
      <w:tr w:rsidR="00834536" w:rsidRPr="003F6A06" w:rsidTr="00E10560">
        <w:trPr>
          <w:cantSplit/>
          <w:trHeight w:val="4313"/>
        </w:trPr>
        <w:tc>
          <w:tcPr>
            <w:tcW w:w="748" w:type="dxa"/>
            <w:textDirection w:val="tbRl"/>
          </w:tcPr>
          <w:p w:rsidR="00834536" w:rsidRPr="000B4E80" w:rsidRDefault="00834536" w:rsidP="00E10560">
            <w:pPr>
              <w:pStyle w:val="a3"/>
              <w:tabs>
                <w:tab w:val="left" w:pos="568"/>
              </w:tabs>
              <w:ind w:left="-500" w:right="113" w:firstLine="613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4865" w:type="dxa"/>
          </w:tcPr>
          <w:p w:rsidR="00FB7405" w:rsidRDefault="00FB7405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color w:val="auto"/>
                <w:kern w:val="0"/>
                <w:sz w:val="28"/>
                <w:szCs w:val="28"/>
                <w:lang w:eastAsia="ru-RU"/>
              </w:rPr>
              <w:drawing>
                <wp:inline distT="0" distB="0" distL="0" distR="0" wp14:anchorId="02116449" wp14:editId="704105DB">
                  <wp:extent cx="414655" cy="499745"/>
                  <wp:effectExtent l="0" t="0" r="444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4536" w:rsidRPr="0073039D" w:rsidRDefault="00834536" w:rsidP="00E10560">
            <w:pPr>
              <w:pStyle w:val="a3"/>
              <w:tabs>
                <w:tab w:val="left" w:pos="56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МИНИСТЕРСТВО</w:t>
            </w:r>
          </w:p>
          <w:p w:rsidR="00834536" w:rsidRPr="0073039D" w:rsidRDefault="00834536" w:rsidP="00E10560">
            <w:pPr>
              <w:pStyle w:val="a3"/>
              <w:spacing w:after="0" w:line="240" w:lineRule="auto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ЗДРАВООХРАНЕНИЯ</w:t>
            </w:r>
          </w:p>
          <w:p w:rsidR="00834536" w:rsidRPr="0073039D" w:rsidRDefault="00834536" w:rsidP="00E10560">
            <w:pPr>
              <w:pStyle w:val="a3"/>
              <w:spacing w:after="0"/>
              <w:jc w:val="center"/>
              <w:rPr>
                <w:b/>
                <w:sz w:val="28"/>
              </w:rPr>
            </w:pPr>
            <w:r w:rsidRPr="0073039D">
              <w:rPr>
                <w:b/>
                <w:sz w:val="28"/>
              </w:rPr>
              <w:t>КРАСНОЯРСКОГО КРАЯ</w:t>
            </w:r>
          </w:p>
          <w:p w:rsidR="00834536" w:rsidRPr="004225D1" w:rsidRDefault="00834536" w:rsidP="00E10560">
            <w:pPr>
              <w:pStyle w:val="a3"/>
              <w:rPr>
                <w:sz w:val="2"/>
              </w:rPr>
            </w:pP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Красной Армии ул., д. 3, г. Красноярск, 660017 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Факс: (391)211-01-36</w:t>
            </w:r>
          </w:p>
          <w:p w:rsidR="00834536" w:rsidRPr="0073039D" w:rsidRDefault="00834536" w:rsidP="00E10560">
            <w:pPr>
              <w:rPr>
                <w:bCs/>
              </w:rPr>
            </w:pPr>
            <w:r w:rsidRPr="0073039D">
              <w:rPr>
                <w:bCs/>
              </w:rPr>
              <w:t xml:space="preserve">  Телефон: (391)211-51-51, 211-48-97</w:t>
            </w:r>
          </w:p>
          <w:p w:rsidR="00834536" w:rsidRPr="0073039D" w:rsidRDefault="004225D1" w:rsidP="00E10560">
            <w:pPr>
              <w:rPr>
                <w:bCs/>
              </w:rPr>
            </w:pPr>
            <w:r>
              <w:rPr>
                <w:bCs/>
              </w:rPr>
              <w:t xml:space="preserve">  Е</w:t>
            </w:r>
            <w:r w:rsidR="00834536" w:rsidRPr="0073039D">
              <w:rPr>
                <w:bCs/>
              </w:rPr>
              <w:t>-</w:t>
            </w:r>
            <w:proofErr w:type="spellStart"/>
            <w:r w:rsidR="00834536" w:rsidRPr="0073039D">
              <w:rPr>
                <w:bCs/>
              </w:rPr>
              <w:t>mail</w:t>
            </w:r>
            <w:proofErr w:type="spellEnd"/>
            <w:r w:rsidR="00834536" w:rsidRPr="0073039D">
              <w:rPr>
                <w:bCs/>
              </w:rPr>
              <w:t>: office@kraszdrav.ru</w:t>
            </w:r>
          </w:p>
          <w:p w:rsidR="00834536" w:rsidRPr="0073039D" w:rsidRDefault="00834536" w:rsidP="00E10560">
            <w:r w:rsidRPr="0073039D">
              <w:rPr>
                <w:bCs/>
              </w:rPr>
              <w:t xml:space="preserve">  http: //www.kraszdrav.ru</w:t>
            </w:r>
          </w:p>
          <w:p w:rsidR="00834536" w:rsidRDefault="00834536" w:rsidP="00E10560">
            <w:pPr>
              <w:rPr>
                <w:sz w:val="22"/>
                <w:szCs w:val="22"/>
              </w:rPr>
            </w:pPr>
          </w:p>
          <w:p w:rsidR="00834536" w:rsidRPr="002765F2" w:rsidRDefault="00834536" w:rsidP="002765F2">
            <w:pPr>
              <w:jc w:val="center"/>
              <w:rPr>
                <w:color w:val="D9D9D9" w:themeColor="background1" w:themeShade="D9"/>
                <w:sz w:val="22"/>
                <w:szCs w:val="22"/>
              </w:rPr>
            </w:pPr>
            <w:r w:rsidRPr="002765F2">
              <w:rPr>
                <w:color w:val="D9D9D9" w:themeColor="background1" w:themeShade="D9"/>
                <w:lang w:eastAsia="ru-RU"/>
              </w:rPr>
              <w:t>[МЕСТО ДЛЯ ШТАМПА]</w:t>
            </w:r>
          </w:p>
          <w:p w:rsidR="003860A2" w:rsidRDefault="003860A2" w:rsidP="00E10560">
            <w:pPr>
              <w:rPr>
                <w:sz w:val="22"/>
                <w:szCs w:val="22"/>
              </w:rPr>
            </w:pPr>
          </w:p>
          <w:p w:rsidR="00834536" w:rsidRDefault="00834536" w:rsidP="00E105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№ __</w:t>
            </w:r>
            <w:r w:rsidRPr="007B34D9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 xml:space="preserve">_________от </w:t>
            </w:r>
            <w:r w:rsidRPr="007B34D9">
              <w:rPr>
                <w:sz w:val="22"/>
                <w:szCs w:val="22"/>
              </w:rPr>
              <w:t>________________</w:t>
            </w:r>
          </w:p>
          <w:p w:rsidR="00834536" w:rsidRPr="00246AA8" w:rsidRDefault="00834536" w:rsidP="00E10560">
            <w:pPr>
              <w:rPr>
                <w:b/>
                <w:color w:val="FFFFFF"/>
                <w:szCs w:val="28"/>
              </w:rPr>
            </w:pPr>
            <w:r>
              <w:t xml:space="preserve">  </w:t>
            </w:r>
            <w:r w:rsidRPr="00CF5145">
              <w:rPr>
                <w:b/>
                <w:color w:val="FFFFFF"/>
                <w:szCs w:val="28"/>
              </w:rPr>
              <w:t>ХРА</w:t>
            </w:r>
          </w:p>
          <w:p w:rsidR="00834536" w:rsidRPr="000B4E80" w:rsidRDefault="00834536" w:rsidP="002765F2">
            <w:pPr>
              <w:tabs>
                <w:tab w:val="left" w:pos="1519"/>
              </w:tabs>
            </w:pPr>
          </w:p>
        </w:tc>
        <w:tc>
          <w:tcPr>
            <w:tcW w:w="4961" w:type="dxa"/>
          </w:tcPr>
          <w:p w:rsidR="00F65932" w:rsidRPr="00F65932" w:rsidRDefault="00F65932" w:rsidP="00F65932">
            <w:pPr>
              <w:ind w:left="599"/>
              <w:rPr>
                <w:sz w:val="36"/>
                <w:szCs w:val="28"/>
              </w:rPr>
            </w:pPr>
          </w:p>
          <w:p w:rsidR="00F65932" w:rsidRDefault="006D00BC" w:rsidP="00F65932">
            <w:pPr>
              <w:ind w:left="5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краевых государственных учреждений, подведомственных министерству здравоохранения Красноярского края</w:t>
            </w:r>
          </w:p>
          <w:p w:rsidR="00834536" w:rsidRDefault="00834536" w:rsidP="00F65932">
            <w:pPr>
              <w:tabs>
                <w:tab w:val="left" w:pos="2136"/>
              </w:tabs>
              <w:ind w:left="599"/>
              <w:rPr>
                <w:sz w:val="28"/>
              </w:rPr>
            </w:pPr>
          </w:p>
        </w:tc>
      </w:tr>
    </w:tbl>
    <w:p w:rsidR="00834536" w:rsidRDefault="006D00BC" w:rsidP="00834536">
      <w:pPr>
        <w:spacing w:line="3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34536" w:rsidRDefault="00834536" w:rsidP="00834536">
      <w:pPr>
        <w:spacing w:line="380" w:lineRule="exact"/>
        <w:jc w:val="both"/>
        <w:rPr>
          <w:sz w:val="28"/>
          <w:szCs w:val="28"/>
        </w:rPr>
      </w:pPr>
    </w:p>
    <w:p w:rsidR="00727709" w:rsidRDefault="00727709" w:rsidP="006D00BC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здравоохранения Красноярского края во исполнение </w:t>
      </w:r>
      <w:r w:rsidR="006D00BC">
        <w:rPr>
          <w:sz w:val="28"/>
          <w:szCs w:val="28"/>
        </w:rPr>
        <w:t>письм</w:t>
      </w:r>
      <w:r>
        <w:rPr>
          <w:sz w:val="28"/>
          <w:szCs w:val="28"/>
        </w:rPr>
        <w:t>а</w:t>
      </w:r>
      <w:r w:rsidR="006D00BC">
        <w:rPr>
          <w:sz w:val="28"/>
          <w:szCs w:val="28"/>
        </w:rPr>
        <w:t xml:space="preserve"> Минтруда</w:t>
      </w:r>
      <w:r w:rsidR="00175282">
        <w:rPr>
          <w:sz w:val="28"/>
          <w:szCs w:val="28"/>
        </w:rPr>
        <w:t xml:space="preserve"> России</w:t>
      </w:r>
      <w:r w:rsidR="006D00BC">
        <w:rPr>
          <w:sz w:val="28"/>
          <w:szCs w:val="28"/>
        </w:rPr>
        <w:t xml:space="preserve"> </w:t>
      </w:r>
      <w:r w:rsidR="00BC4848">
        <w:rPr>
          <w:sz w:val="28"/>
          <w:szCs w:val="28"/>
        </w:rPr>
        <w:t xml:space="preserve">направляет письмо </w:t>
      </w:r>
      <w:r w:rsidR="006D00BC">
        <w:rPr>
          <w:sz w:val="28"/>
          <w:szCs w:val="28"/>
        </w:rPr>
        <w:t xml:space="preserve">Автономной некоммерческой организации «Агентство стратегических инициатив по продвижению новых проектов» </w:t>
      </w:r>
      <w:r w:rsidR="00BC4848">
        <w:rPr>
          <w:sz w:val="28"/>
          <w:szCs w:val="28"/>
        </w:rPr>
        <w:t xml:space="preserve"> от 14.01.2021 № 34-49-49/АСИ «Об исполнения </w:t>
      </w:r>
      <w:r w:rsidR="00175282">
        <w:rPr>
          <w:sz w:val="28"/>
          <w:szCs w:val="28"/>
        </w:rPr>
        <w:t>п. 7</w:t>
      </w:r>
      <w:r w:rsidR="00BC4848">
        <w:rPr>
          <w:sz w:val="28"/>
          <w:szCs w:val="28"/>
        </w:rPr>
        <w:t xml:space="preserve"> Перечня поручений</w:t>
      </w:r>
      <w:r w:rsidR="006D00BC">
        <w:rPr>
          <w:sz w:val="28"/>
          <w:szCs w:val="28"/>
        </w:rPr>
        <w:t xml:space="preserve"> Президента Российской Федерации  </w:t>
      </w:r>
      <w:r w:rsidR="00BC4848">
        <w:rPr>
          <w:sz w:val="28"/>
          <w:szCs w:val="28"/>
        </w:rPr>
        <w:t>№Пр-2177 от 19.11.2020»</w:t>
      </w:r>
      <w:r w:rsidR="00175282">
        <w:rPr>
          <w:sz w:val="28"/>
          <w:szCs w:val="28"/>
        </w:rPr>
        <w:t xml:space="preserve">                       </w:t>
      </w:r>
      <w:r w:rsidR="00BC4848">
        <w:rPr>
          <w:sz w:val="28"/>
          <w:szCs w:val="28"/>
        </w:rPr>
        <w:t xml:space="preserve"> </w:t>
      </w:r>
      <w:r w:rsidR="006D00BC">
        <w:rPr>
          <w:sz w:val="28"/>
          <w:szCs w:val="28"/>
        </w:rPr>
        <w:t xml:space="preserve">о распространении для практического использования гражданами </w:t>
      </w:r>
      <w:r w:rsidR="00D14E50">
        <w:rPr>
          <w:sz w:val="28"/>
          <w:szCs w:val="28"/>
        </w:rPr>
        <w:t xml:space="preserve"> цифрового решения по </w:t>
      </w:r>
      <w:r>
        <w:rPr>
          <w:sz w:val="28"/>
          <w:szCs w:val="28"/>
        </w:rPr>
        <w:t>распознани</w:t>
      </w:r>
      <w:r w:rsidR="00D14E50">
        <w:rPr>
          <w:sz w:val="28"/>
          <w:szCs w:val="28"/>
        </w:rPr>
        <w:t>ю</w:t>
      </w:r>
      <w:r>
        <w:rPr>
          <w:sz w:val="28"/>
          <w:szCs w:val="28"/>
        </w:rPr>
        <w:t xml:space="preserve"> азбуки Брайля</w:t>
      </w:r>
      <w:r w:rsidR="00D14E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14E50">
        <w:rPr>
          <w:sz w:val="28"/>
          <w:szCs w:val="28"/>
        </w:rPr>
        <w:t xml:space="preserve">позволяющего </w:t>
      </w:r>
      <w:r>
        <w:rPr>
          <w:sz w:val="28"/>
          <w:szCs w:val="28"/>
        </w:rPr>
        <w:t>распознать двусторонний текст, русский, английский и математический языки, выводить распознанный текст поверх изображения или отдельно.</w:t>
      </w:r>
    </w:p>
    <w:p w:rsidR="00727709" w:rsidRDefault="00727709" w:rsidP="006D00BC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цифровое решение </w:t>
      </w:r>
      <w:hyperlink r:id="rId5" w:history="1">
        <w:r w:rsidRPr="00156EB4">
          <w:rPr>
            <w:rStyle w:val="a7"/>
            <w:sz w:val="28"/>
            <w:szCs w:val="28"/>
            <w:lang w:val="en-US"/>
          </w:rPr>
          <w:t>http</w:t>
        </w:r>
        <w:r w:rsidRPr="00156EB4">
          <w:rPr>
            <w:rStyle w:val="a7"/>
            <w:sz w:val="28"/>
            <w:szCs w:val="28"/>
          </w:rPr>
          <w:t>://</w:t>
        </w:r>
        <w:proofErr w:type="spellStart"/>
        <w:r w:rsidRPr="00156EB4">
          <w:rPr>
            <w:rStyle w:val="a7"/>
            <w:sz w:val="28"/>
            <w:szCs w:val="28"/>
            <w:lang w:val="en-US"/>
          </w:rPr>
          <w:t>angelina</w:t>
        </w:r>
        <w:proofErr w:type="spellEnd"/>
        <w:r w:rsidRPr="00156EB4">
          <w:rPr>
            <w:rStyle w:val="a7"/>
            <w:sz w:val="28"/>
            <w:szCs w:val="28"/>
          </w:rPr>
          <w:t>-</w:t>
        </w:r>
        <w:r w:rsidRPr="00156EB4">
          <w:rPr>
            <w:rStyle w:val="a7"/>
            <w:sz w:val="28"/>
            <w:szCs w:val="28"/>
            <w:lang w:val="en-US"/>
          </w:rPr>
          <w:t>reader</w:t>
        </w:r>
        <w:r w:rsidRPr="00156EB4">
          <w:rPr>
            <w:rStyle w:val="a7"/>
            <w:sz w:val="28"/>
            <w:szCs w:val="28"/>
          </w:rPr>
          <w:t>.</w:t>
        </w:r>
        <w:proofErr w:type="spellStart"/>
        <w:r w:rsidRPr="00156EB4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EC6D81">
        <w:rPr>
          <w:sz w:val="28"/>
          <w:szCs w:val="28"/>
          <w:u w:val="single"/>
        </w:rPr>
        <w:t xml:space="preserve"> </w:t>
      </w:r>
      <w:r w:rsidR="00EC6D81" w:rsidRPr="00EC6D81">
        <w:rPr>
          <w:sz w:val="28"/>
          <w:szCs w:val="28"/>
        </w:rPr>
        <w:t xml:space="preserve">  находится </w:t>
      </w:r>
      <w:r w:rsidR="00EC6D81">
        <w:rPr>
          <w:sz w:val="28"/>
          <w:szCs w:val="28"/>
        </w:rPr>
        <w:t>в свободном доступе и может быть использовано гражданам, профильными сообществами, государственными и иными организациями, предоставляющими людям с нарушением зрения услуги в различных сферах.</w:t>
      </w:r>
    </w:p>
    <w:p w:rsidR="00D14E50" w:rsidRPr="00EC6D81" w:rsidRDefault="00D14E50" w:rsidP="006D00BC">
      <w:pPr>
        <w:spacing w:line="38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обеспечить распространение (в том числе размещение информации на официальных сайтах) и информирование заинтересованных граждан и специалистов о проекте «Цифровое решение распознавания азбуки Брайля». </w:t>
      </w:r>
      <w:bookmarkStart w:id="0" w:name="_GoBack"/>
      <w:bookmarkEnd w:id="0"/>
    </w:p>
    <w:p w:rsidR="006D00BC" w:rsidRDefault="00D14E50" w:rsidP="00834536">
      <w:pPr>
        <w:spacing w:line="3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  <w:r w:rsidR="00175282">
        <w:rPr>
          <w:sz w:val="28"/>
          <w:szCs w:val="28"/>
        </w:rPr>
        <w:t xml:space="preserve"> на 10 л. в 1 экз.</w:t>
      </w:r>
    </w:p>
    <w:p w:rsidR="00834536" w:rsidRPr="00B93091" w:rsidRDefault="00834536" w:rsidP="00834536">
      <w:pPr>
        <w:spacing w:line="380" w:lineRule="exact"/>
        <w:jc w:val="both"/>
        <w:rPr>
          <w:sz w:val="28"/>
          <w:szCs w:val="28"/>
        </w:rPr>
      </w:pPr>
    </w:p>
    <w:p w:rsidR="00834536" w:rsidRDefault="00D14E50" w:rsidP="00834536">
      <w:pPr>
        <w:spacing w:line="380" w:lineRule="exact"/>
        <w:rPr>
          <w:sz w:val="28"/>
        </w:rPr>
      </w:pPr>
      <w:r>
        <w:rPr>
          <w:sz w:val="28"/>
        </w:rPr>
        <w:t xml:space="preserve">Заместитель министра </w:t>
      </w:r>
      <w:r w:rsidR="00834536">
        <w:rPr>
          <w:sz w:val="28"/>
        </w:rPr>
        <w:t xml:space="preserve">здравоохранения </w:t>
      </w:r>
    </w:p>
    <w:p w:rsidR="00834536" w:rsidRPr="00565694" w:rsidRDefault="00834536" w:rsidP="00834536">
      <w:pPr>
        <w:spacing w:line="380" w:lineRule="exact"/>
        <w:rPr>
          <w:sz w:val="28"/>
          <w:szCs w:val="28"/>
        </w:rPr>
      </w:pPr>
      <w:r>
        <w:rPr>
          <w:sz w:val="28"/>
        </w:rPr>
        <w:t>Кр</w:t>
      </w:r>
      <w:r w:rsidR="00D14E50">
        <w:rPr>
          <w:sz w:val="28"/>
        </w:rPr>
        <w:t>асноярского края</w:t>
      </w:r>
      <w:r w:rsidR="00D14E50">
        <w:rPr>
          <w:sz w:val="28"/>
        </w:rPr>
        <w:tab/>
      </w:r>
      <w:r w:rsidR="00D14E50">
        <w:rPr>
          <w:sz w:val="28"/>
        </w:rPr>
        <w:tab/>
      </w:r>
      <w:r w:rsidR="00D14E50">
        <w:rPr>
          <w:sz w:val="28"/>
        </w:rPr>
        <w:tab/>
      </w:r>
      <w:r w:rsidR="00D14E50">
        <w:rPr>
          <w:sz w:val="28"/>
        </w:rPr>
        <w:tab/>
      </w:r>
      <w:r w:rsidR="00D14E50">
        <w:rPr>
          <w:sz w:val="28"/>
        </w:rPr>
        <w:tab/>
      </w:r>
      <w:r w:rsidR="00D14E50">
        <w:rPr>
          <w:sz w:val="28"/>
        </w:rPr>
        <w:tab/>
      </w:r>
      <w:r w:rsidR="00D14E50">
        <w:rPr>
          <w:sz w:val="28"/>
        </w:rPr>
        <w:tab/>
        <w:t xml:space="preserve">       </w:t>
      </w:r>
      <w:r>
        <w:rPr>
          <w:sz w:val="28"/>
        </w:rPr>
        <w:t xml:space="preserve"> </w:t>
      </w:r>
      <w:r w:rsidR="00D14E50">
        <w:rPr>
          <w:sz w:val="28"/>
        </w:rPr>
        <w:t>М.В. Родиков</w:t>
      </w:r>
    </w:p>
    <w:p w:rsidR="00834536" w:rsidRPr="002765F2" w:rsidRDefault="00834536" w:rsidP="00834536">
      <w:pPr>
        <w:jc w:val="both"/>
        <w:rPr>
          <w:color w:val="D9D9D9" w:themeColor="background1" w:themeShade="D9"/>
          <w:sz w:val="28"/>
          <w:szCs w:val="28"/>
        </w:rPr>
      </w:pPr>
    </w:p>
    <w:p w:rsidR="00834536" w:rsidRPr="002765F2" w:rsidRDefault="00834536" w:rsidP="00834536">
      <w:pPr>
        <w:jc w:val="center"/>
        <w:rPr>
          <w:color w:val="D9D9D9" w:themeColor="background1" w:themeShade="D9"/>
          <w:sz w:val="24"/>
          <w:szCs w:val="24"/>
        </w:rPr>
      </w:pPr>
      <w:r w:rsidRPr="002765F2">
        <w:rPr>
          <w:color w:val="D9D9D9" w:themeColor="background1" w:themeShade="D9"/>
          <w:sz w:val="24"/>
          <w:szCs w:val="24"/>
        </w:rPr>
        <w:t>[МЕСТО ДЛЯ ПОДПИСИ]</w:t>
      </w:r>
    </w:p>
    <w:p w:rsidR="002B3532" w:rsidRDefault="002B3532"/>
    <w:p w:rsidR="00D04B93" w:rsidRDefault="00D04B93"/>
    <w:p w:rsidR="00D04B93" w:rsidRDefault="00D14E50">
      <w:r>
        <w:t>Космаченко Елена Сергеевна, 222-03-59</w:t>
      </w:r>
    </w:p>
    <w:sectPr w:rsidR="00D04B93" w:rsidSect="00F659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36"/>
    <w:rsid w:val="0013348B"/>
    <w:rsid w:val="00175282"/>
    <w:rsid w:val="002765F2"/>
    <w:rsid w:val="002B3532"/>
    <w:rsid w:val="00373806"/>
    <w:rsid w:val="003860A2"/>
    <w:rsid w:val="004225D1"/>
    <w:rsid w:val="00611332"/>
    <w:rsid w:val="006D00BC"/>
    <w:rsid w:val="00727709"/>
    <w:rsid w:val="007507C6"/>
    <w:rsid w:val="00834536"/>
    <w:rsid w:val="008B419B"/>
    <w:rsid w:val="00A82A5E"/>
    <w:rsid w:val="00BC4848"/>
    <w:rsid w:val="00BD1FB2"/>
    <w:rsid w:val="00D04B93"/>
    <w:rsid w:val="00D14E50"/>
    <w:rsid w:val="00EC6D81"/>
    <w:rsid w:val="00F058B0"/>
    <w:rsid w:val="00F65932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3C2D1-C9FA-4049-A933-F163F7BE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53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4536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834536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860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60A2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styleId="a7">
    <w:name w:val="Hyperlink"/>
    <w:basedOn w:val="a0"/>
    <w:uiPriority w:val="99"/>
    <w:unhideWhenUsed/>
    <w:rsid w:val="007277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gelina-read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Валерьевич Коновалов</dc:creator>
  <cp:lastModifiedBy>Космаченко Елена Сергеевна</cp:lastModifiedBy>
  <cp:revision>3</cp:revision>
  <cp:lastPrinted>2021-01-14T10:29:00Z</cp:lastPrinted>
  <dcterms:created xsi:type="dcterms:W3CDTF">2021-01-26T03:14:00Z</dcterms:created>
  <dcterms:modified xsi:type="dcterms:W3CDTF">2021-01-26T04:11:00Z</dcterms:modified>
</cp:coreProperties>
</file>